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8AB5D" w14:textId="77777777" w:rsidR="00721E2B" w:rsidRDefault="00D059E6">
      <w:r>
        <w:rPr>
          <w:noProof/>
        </w:rPr>
        <w:drawing>
          <wp:inline distT="0" distB="0" distL="0" distR="0" wp14:anchorId="38FA3099" wp14:editId="71273D30">
            <wp:extent cx="5486400" cy="7518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12 at 12.38.2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2EFBD" w14:textId="77777777" w:rsidR="00D059E6" w:rsidRDefault="00D059E6">
      <w:pPr>
        <w:rPr>
          <w:b/>
        </w:rPr>
      </w:pPr>
      <w:r>
        <w:rPr>
          <w:b/>
        </w:rPr>
        <w:t>MATERIALS:</w:t>
      </w:r>
    </w:p>
    <w:p w14:paraId="20C42783" w14:textId="77777777" w:rsidR="00D059E6" w:rsidRDefault="004A26AC" w:rsidP="004A26AC">
      <w:pPr>
        <w:pStyle w:val="ListParagraph"/>
        <w:numPr>
          <w:ilvl w:val="0"/>
          <w:numId w:val="1"/>
        </w:numPr>
      </w:pPr>
      <w:r w:rsidRPr="004A26AC">
        <w:t>Embroidery Hoop: A wooden frame that holds the fabric taught for sewing</w:t>
      </w:r>
    </w:p>
    <w:p w14:paraId="202C9E30" w14:textId="77777777" w:rsidR="004A26AC" w:rsidRDefault="004A26AC" w:rsidP="004A26AC">
      <w:pPr>
        <w:pStyle w:val="ListParagraph"/>
        <w:numPr>
          <w:ilvl w:val="0"/>
          <w:numId w:val="1"/>
        </w:numPr>
      </w:pPr>
      <w:r>
        <w:t>Darning Needle: Sewing needle with a wide-eye to hold floss</w:t>
      </w:r>
    </w:p>
    <w:p w14:paraId="6ABD69DB" w14:textId="77777777" w:rsidR="004A26AC" w:rsidRDefault="004A26AC" w:rsidP="004A26AC">
      <w:pPr>
        <w:pStyle w:val="ListParagraph"/>
        <w:numPr>
          <w:ilvl w:val="0"/>
          <w:numId w:val="1"/>
        </w:numPr>
      </w:pPr>
      <w:r>
        <w:t>Embroidery Floss</w:t>
      </w:r>
      <w:r w:rsidR="00BC6C89">
        <w:t>: Thicker version of thread used for embroidery</w:t>
      </w:r>
    </w:p>
    <w:p w14:paraId="7F92EF44" w14:textId="77777777" w:rsidR="004A26AC" w:rsidRDefault="004A26AC" w:rsidP="004A26AC">
      <w:pPr>
        <w:pStyle w:val="ListParagraph"/>
        <w:numPr>
          <w:ilvl w:val="0"/>
          <w:numId w:val="1"/>
        </w:numPr>
      </w:pPr>
      <w:r>
        <w:t>Fabric:</w:t>
      </w:r>
      <w:r w:rsidR="00BC6C89">
        <w:t xml:space="preserve"> Natural fabrics work well for embroidery like cotton or denim</w:t>
      </w:r>
    </w:p>
    <w:p w14:paraId="42F1F572" w14:textId="77777777" w:rsidR="004A26AC" w:rsidRPr="004A26AC" w:rsidRDefault="004A26AC" w:rsidP="004A26AC">
      <w:pPr>
        <w:pStyle w:val="ListParagraph"/>
        <w:numPr>
          <w:ilvl w:val="0"/>
          <w:numId w:val="1"/>
        </w:numPr>
      </w:pPr>
      <w:r>
        <w:t xml:space="preserve">OPTIONAL: Iron-on sewing pattern, </w:t>
      </w:r>
      <w:r w:rsidR="00A10451">
        <w:t>draw directly on fabric or create online</w:t>
      </w:r>
    </w:p>
    <w:p w14:paraId="5761E610" w14:textId="77777777" w:rsidR="00D059E6" w:rsidRDefault="00D059E6">
      <w:pPr>
        <w:rPr>
          <w:b/>
        </w:rPr>
      </w:pPr>
    </w:p>
    <w:p w14:paraId="61C3D0DF" w14:textId="77777777" w:rsidR="00D059E6" w:rsidRDefault="004A26AC">
      <w:pPr>
        <w:rPr>
          <w:b/>
        </w:rPr>
      </w:pPr>
      <w:r>
        <w:rPr>
          <w:b/>
        </w:rPr>
        <w:t>TUTORIALS:</w:t>
      </w:r>
    </w:p>
    <w:tbl>
      <w:tblPr>
        <w:tblStyle w:val="TableGrid"/>
        <w:tblW w:w="1053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70"/>
        <w:gridCol w:w="2160"/>
        <w:gridCol w:w="2160"/>
        <w:gridCol w:w="2160"/>
        <w:gridCol w:w="1980"/>
      </w:tblGrid>
      <w:tr w:rsidR="00063239" w:rsidRPr="00063239" w14:paraId="67491432" w14:textId="77777777" w:rsidTr="00AF7BC7">
        <w:trPr>
          <w:trHeight w:val="278"/>
        </w:trPr>
        <w:tc>
          <w:tcPr>
            <w:tcW w:w="2070" w:type="dxa"/>
            <w:shd w:val="clear" w:color="auto" w:fill="FFFFFF" w:themeFill="background1"/>
          </w:tcPr>
          <w:p w14:paraId="3030EBC8" w14:textId="77777777" w:rsidR="00063239" w:rsidRPr="00063239" w:rsidRDefault="00063239" w:rsidP="00063239">
            <w:pPr>
              <w:jc w:val="center"/>
              <w:rPr>
                <w:b/>
              </w:rPr>
            </w:pPr>
            <w:r>
              <w:t>SPLIT STITCH</w:t>
            </w:r>
          </w:p>
        </w:tc>
        <w:tc>
          <w:tcPr>
            <w:tcW w:w="2160" w:type="dxa"/>
            <w:shd w:val="clear" w:color="auto" w:fill="FFFFFF" w:themeFill="background1"/>
          </w:tcPr>
          <w:p w14:paraId="5FD2194B" w14:textId="77777777" w:rsidR="00063239" w:rsidRPr="00063239" w:rsidRDefault="00063239" w:rsidP="00063239">
            <w:pPr>
              <w:jc w:val="center"/>
            </w:pPr>
            <w:r>
              <w:t>FRENCH KNOT</w:t>
            </w:r>
          </w:p>
        </w:tc>
        <w:tc>
          <w:tcPr>
            <w:tcW w:w="2160" w:type="dxa"/>
            <w:shd w:val="clear" w:color="auto" w:fill="FFFFFF" w:themeFill="background1"/>
          </w:tcPr>
          <w:p w14:paraId="1A213095" w14:textId="77777777" w:rsidR="00063239" w:rsidRPr="00063239" w:rsidRDefault="00063239" w:rsidP="00063239">
            <w:pPr>
              <w:jc w:val="center"/>
            </w:pPr>
            <w:r>
              <w:t>SPIDER WEB</w:t>
            </w:r>
          </w:p>
        </w:tc>
        <w:tc>
          <w:tcPr>
            <w:tcW w:w="2160" w:type="dxa"/>
            <w:shd w:val="clear" w:color="auto" w:fill="FFFFFF" w:themeFill="background1"/>
          </w:tcPr>
          <w:p w14:paraId="065191E9" w14:textId="77777777" w:rsidR="00063239" w:rsidRPr="00063239" w:rsidRDefault="00063239" w:rsidP="00063239">
            <w:pPr>
              <w:jc w:val="center"/>
            </w:pPr>
            <w:r>
              <w:t>BASKET WEAVE</w:t>
            </w:r>
            <w:r w:rsidRPr="00063239"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14:paraId="02573997" w14:textId="77777777" w:rsidR="00063239" w:rsidRPr="00063239" w:rsidRDefault="00063239" w:rsidP="00063239">
            <w:pPr>
              <w:jc w:val="center"/>
            </w:pPr>
            <w:r>
              <w:t>HERRINGBONE</w:t>
            </w:r>
          </w:p>
        </w:tc>
      </w:tr>
      <w:tr w:rsidR="00063239" w:rsidRPr="00377BC5" w14:paraId="49EBB830" w14:textId="77777777" w:rsidTr="00AF7BC7">
        <w:trPr>
          <w:trHeight w:val="557"/>
        </w:trPr>
        <w:tc>
          <w:tcPr>
            <w:tcW w:w="2070" w:type="dxa"/>
            <w:shd w:val="clear" w:color="auto" w:fill="FFFFFF" w:themeFill="background1"/>
          </w:tcPr>
          <w:p w14:paraId="7998A0CC" w14:textId="1FBAB789" w:rsidR="00063239" w:rsidRPr="00A51590" w:rsidRDefault="008A349E" w:rsidP="0006323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5157BBF" wp14:editId="248A2412">
                  <wp:extent cx="1244600" cy="1244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FFFFF" w:themeFill="background1"/>
          </w:tcPr>
          <w:p w14:paraId="6F5DB2C2" w14:textId="2154F9BA" w:rsidR="00063239" w:rsidRPr="00377BC5" w:rsidRDefault="00A10451" w:rsidP="00A71F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96351F4" wp14:editId="424BA654">
                  <wp:extent cx="1295400" cy="1295400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FFFFF" w:themeFill="background1"/>
          </w:tcPr>
          <w:p w14:paraId="789FB808" w14:textId="49F39982" w:rsidR="00063239" w:rsidRDefault="00A71FA0" w:rsidP="0006323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F811E0B" wp14:editId="2AB05683">
                  <wp:extent cx="1231900" cy="1231900"/>
                  <wp:effectExtent l="0" t="0" r="1270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FFFFF" w:themeFill="background1"/>
          </w:tcPr>
          <w:p w14:paraId="2263F8FA" w14:textId="53FD24D1" w:rsidR="00063239" w:rsidRDefault="00A10451" w:rsidP="0006323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B38B031" wp14:editId="78CC332B">
                  <wp:extent cx="1231900" cy="1231900"/>
                  <wp:effectExtent l="0" t="0" r="1270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FFFFFF" w:themeFill="background1"/>
          </w:tcPr>
          <w:p w14:paraId="70536236" w14:textId="5C610EFB" w:rsidR="00063239" w:rsidRDefault="00A71FA0" w:rsidP="00A71F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8E7C231" wp14:editId="4C9EB645">
                  <wp:extent cx="1244600" cy="1244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6AC" w:rsidRPr="004A26AC" w14:paraId="07287EC5" w14:textId="77777777" w:rsidTr="00AF7BC7">
        <w:trPr>
          <w:trHeight w:val="323"/>
        </w:trPr>
        <w:tc>
          <w:tcPr>
            <w:tcW w:w="2070" w:type="dxa"/>
            <w:shd w:val="clear" w:color="auto" w:fill="FFFFFF" w:themeFill="background1"/>
          </w:tcPr>
          <w:p w14:paraId="7305EBF7" w14:textId="77777777" w:rsidR="004A26AC" w:rsidRPr="004A26AC" w:rsidRDefault="004A26AC" w:rsidP="00063239">
            <w:pPr>
              <w:jc w:val="center"/>
            </w:pPr>
            <w:r w:rsidRPr="004A26AC">
              <w:t>CHAIN STITCH</w:t>
            </w:r>
          </w:p>
        </w:tc>
        <w:tc>
          <w:tcPr>
            <w:tcW w:w="2160" w:type="dxa"/>
            <w:shd w:val="clear" w:color="auto" w:fill="FFFFFF" w:themeFill="background1"/>
          </w:tcPr>
          <w:p w14:paraId="453A5D77" w14:textId="2FE3F034" w:rsidR="00A71FA0" w:rsidRPr="004A26AC" w:rsidRDefault="004A26AC" w:rsidP="00A71FA0">
            <w:pPr>
              <w:jc w:val="center"/>
            </w:pPr>
            <w:r>
              <w:t>BUTTON HOLE</w:t>
            </w:r>
          </w:p>
        </w:tc>
        <w:tc>
          <w:tcPr>
            <w:tcW w:w="2160" w:type="dxa"/>
            <w:shd w:val="clear" w:color="auto" w:fill="FFFFFF" w:themeFill="background1"/>
          </w:tcPr>
          <w:p w14:paraId="54F93B40" w14:textId="5682CCA3" w:rsidR="00A10451" w:rsidRPr="004A26AC" w:rsidRDefault="004A26AC" w:rsidP="00A71FA0">
            <w:pPr>
              <w:jc w:val="center"/>
            </w:pPr>
            <w:r>
              <w:t>INNERLACED</w:t>
            </w:r>
          </w:p>
        </w:tc>
        <w:tc>
          <w:tcPr>
            <w:tcW w:w="2160" w:type="dxa"/>
            <w:shd w:val="clear" w:color="auto" w:fill="FFFFFF" w:themeFill="background1"/>
          </w:tcPr>
          <w:p w14:paraId="7862D765" w14:textId="51F782F3" w:rsidR="004A26AC" w:rsidRPr="00A71FA0" w:rsidRDefault="00A71FA0" w:rsidP="00063239">
            <w:pPr>
              <w:jc w:val="center"/>
            </w:pPr>
            <w:r w:rsidRPr="00A71FA0">
              <w:t>FISHBONE</w:t>
            </w:r>
          </w:p>
        </w:tc>
        <w:tc>
          <w:tcPr>
            <w:tcW w:w="1980" w:type="dxa"/>
            <w:shd w:val="clear" w:color="auto" w:fill="FFFFFF" w:themeFill="background1"/>
          </w:tcPr>
          <w:p w14:paraId="02EE3308" w14:textId="42613992" w:rsidR="004A26AC" w:rsidRPr="008A349E" w:rsidRDefault="008A349E" w:rsidP="00063239">
            <w:pPr>
              <w:jc w:val="center"/>
            </w:pPr>
            <w:r w:rsidRPr="008A349E">
              <w:t>PLAYLIST</w:t>
            </w:r>
          </w:p>
        </w:tc>
      </w:tr>
      <w:tr w:rsidR="00A71FA0" w:rsidRPr="004A26AC" w14:paraId="1FA82FC2" w14:textId="77777777" w:rsidTr="00AF7BC7">
        <w:trPr>
          <w:trHeight w:val="557"/>
        </w:trPr>
        <w:tc>
          <w:tcPr>
            <w:tcW w:w="2070" w:type="dxa"/>
            <w:shd w:val="clear" w:color="auto" w:fill="FFFFFF" w:themeFill="background1"/>
          </w:tcPr>
          <w:p w14:paraId="1CD921CD" w14:textId="2ED0A3AC" w:rsidR="00A71FA0" w:rsidRPr="004A26AC" w:rsidRDefault="00A71FA0" w:rsidP="000632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C33C63" wp14:editId="3B3CF8FB">
                  <wp:extent cx="1244600" cy="1244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FFFFF" w:themeFill="background1"/>
          </w:tcPr>
          <w:p w14:paraId="50F275FC" w14:textId="16B7122E" w:rsidR="00A71FA0" w:rsidRDefault="00A71FA0" w:rsidP="000632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4138BF" wp14:editId="492AAD2F">
                  <wp:extent cx="1295400" cy="1295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FFFFF" w:themeFill="background1"/>
          </w:tcPr>
          <w:p w14:paraId="00A52D73" w14:textId="2841817A" w:rsidR="00A71FA0" w:rsidRDefault="00A71FA0" w:rsidP="000632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10DC04" wp14:editId="45D57638">
                  <wp:extent cx="1231900" cy="1231900"/>
                  <wp:effectExtent l="0" t="0" r="12700" b="1270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FFFFF" w:themeFill="background1"/>
          </w:tcPr>
          <w:p w14:paraId="5BCD53A4" w14:textId="1D1AD223" w:rsidR="00A71FA0" w:rsidRPr="004A26AC" w:rsidRDefault="00A71FA0" w:rsidP="0006323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D23BAB7" wp14:editId="576A1E57">
                  <wp:extent cx="1231900" cy="1231900"/>
                  <wp:effectExtent l="0" t="0" r="12700" b="1270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FFFFFF" w:themeFill="background1"/>
          </w:tcPr>
          <w:p w14:paraId="6F0EA3A0" w14:textId="49F6F553" w:rsidR="00A71FA0" w:rsidRPr="004A26AC" w:rsidRDefault="008A349E" w:rsidP="008A349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F673CD5" wp14:editId="448C4547">
                  <wp:extent cx="1257300" cy="1257300"/>
                  <wp:effectExtent l="0" t="0" r="12700" b="1270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3FC46" w14:textId="77777777" w:rsidR="004A26AC" w:rsidRDefault="004A26A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C6C89" w:rsidRPr="00BC6C89" w14:paraId="7C02528E" w14:textId="77777777" w:rsidTr="00BC6C89">
        <w:tc>
          <w:tcPr>
            <w:tcW w:w="4428" w:type="dxa"/>
          </w:tcPr>
          <w:p w14:paraId="4341D672" w14:textId="77777777" w:rsidR="00BC6C89" w:rsidRPr="00BC6C89" w:rsidRDefault="00BC6C89" w:rsidP="005966C7">
            <w:pPr>
              <w:rPr>
                <w:b/>
              </w:rPr>
            </w:pPr>
            <w:r w:rsidRPr="00BC6C89">
              <w:rPr>
                <w:rFonts w:ascii="Helvetica" w:hAnsi="Helvetica" w:cs="Helvetica"/>
                <w:noProof/>
              </w:rPr>
              <w:drawing>
                <wp:inline distT="0" distB="0" distL="0" distR="0" wp14:anchorId="08A89D04" wp14:editId="479C5807">
                  <wp:extent cx="1701800" cy="524154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77" cy="52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FCCB9D7" w14:textId="77777777" w:rsidR="00BC6C89" w:rsidRPr="00BC6C89" w:rsidRDefault="00BC6C89" w:rsidP="005966C7">
            <w:pPr>
              <w:rPr>
                <w:b/>
              </w:rPr>
            </w:pPr>
            <w:r w:rsidRPr="00BC6C89">
              <w:rPr>
                <w:rFonts w:ascii="Helvetica" w:hAnsi="Helvetica" w:cs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9D983" wp14:editId="4D4A4FAE">
                      <wp:simplePos x="0" y="0"/>
                      <wp:positionH relativeFrom="column">
                        <wp:posOffset>-2746375</wp:posOffset>
                      </wp:positionH>
                      <wp:positionV relativeFrom="paragraph">
                        <wp:posOffset>23495</wp:posOffset>
                      </wp:positionV>
                      <wp:extent cx="1547495" cy="4572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DF9EED" w14:textId="77777777" w:rsidR="00A71FA0" w:rsidRDefault="00A71FA0" w:rsidP="00BC6C89">
                                  <w:r>
                                    <w:t>Mary Courbet</w:t>
                                  </w:r>
                                </w:p>
                                <w:p w14:paraId="3BE0C656" w14:textId="77777777" w:rsidR="00A71FA0" w:rsidRDefault="00A71FA0" w:rsidP="00BC6C89">
                                  <w:r>
                                    <w:t>Red Ted Art</w:t>
                                  </w:r>
                                </w:p>
                                <w:p w14:paraId="39259BB9" w14:textId="77777777" w:rsidR="00A71FA0" w:rsidRDefault="00A71FA0" w:rsidP="00BC6C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16.2pt;margin-top:1.85pt;width:121.8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" filled="f" stroked="f">
                      <v:textbox>
                        <w:txbxContent>
                          <w:p w:rsidR="00BC6C89" w:rsidRDefault="00BC6C89" w:rsidP="00BC6C89">
                            <w:r>
                              <w:t>Mary Courbet</w:t>
                            </w:r>
                          </w:p>
                          <w:p w:rsidR="00BC6C89" w:rsidRDefault="00BC6C89" w:rsidP="00BC6C89">
                            <w:r>
                              <w:t>Red Ted Art</w:t>
                            </w:r>
                          </w:p>
                          <w:p w:rsidR="00BC6C89" w:rsidRDefault="00BC6C89" w:rsidP="00BC6C8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0260F8B" w14:textId="77777777" w:rsidR="004A26AC" w:rsidRDefault="004A26AC">
      <w:pPr>
        <w:rPr>
          <w:b/>
        </w:rPr>
      </w:pPr>
    </w:p>
    <w:p w14:paraId="4F2F0802" w14:textId="77777777" w:rsidR="004A26AC" w:rsidRDefault="004A26AC" w:rsidP="004A26AC">
      <w:pPr>
        <w:rPr>
          <w:b/>
        </w:rPr>
      </w:pPr>
      <w:r>
        <w:rPr>
          <w:b/>
        </w:rPr>
        <w:t>TIPS:</w:t>
      </w:r>
    </w:p>
    <w:p w14:paraId="5A531DA0" w14:textId="77777777" w:rsidR="004A26AC" w:rsidRDefault="004A26AC" w:rsidP="004A26AC">
      <w:pPr>
        <w:pStyle w:val="ListParagraph"/>
        <w:numPr>
          <w:ilvl w:val="0"/>
          <w:numId w:val="2"/>
        </w:numPr>
      </w:pPr>
      <w:r w:rsidRPr="004A26AC">
        <w:t>Always</w:t>
      </w:r>
      <w:r>
        <w:t xml:space="preserve"> start and end on the BACK of your work to hide you knots</w:t>
      </w:r>
    </w:p>
    <w:p w14:paraId="41A476BD" w14:textId="77777777" w:rsidR="004A26AC" w:rsidRDefault="004A26AC" w:rsidP="004A26AC">
      <w:pPr>
        <w:pStyle w:val="ListParagraph"/>
        <w:numPr>
          <w:ilvl w:val="0"/>
          <w:numId w:val="2"/>
        </w:numPr>
      </w:pPr>
      <w:r>
        <w:t>Wet your thre</w:t>
      </w:r>
      <w:bookmarkStart w:id="0" w:name="_GoBack"/>
      <w:bookmarkEnd w:id="0"/>
      <w:r>
        <w:t>ad (with water or mouth) to thread the needle easier</w:t>
      </w:r>
    </w:p>
    <w:p w14:paraId="5D6C14EA" w14:textId="77777777" w:rsidR="00BC6C89" w:rsidRDefault="00BC6C89" w:rsidP="00BC6C89">
      <w:pPr>
        <w:pStyle w:val="ListParagraph"/>
        <w:numPr>
          <w:ilvl w:val="0"/>
          <w:numId w:val="2"/>
        </w:numPr>
      </w:pPr>
      <w:r>
        <w:t>Use the tip of your needle to pick out knots in the thread</w:t>
      </w:r>
    </w:p>
    <w:p w14:paraId="166B3033" w14:textId="77777777" w:rsidR="004A26AC" w:rsidRPr="004A26AC" w:rsidRDefault="004A26AC" w:rsidP="004A26AC"/>
    <w:p w14:paraId="2924CA2D" w14:textId="77777777" w:rsidR="004A26AC" w:rsidRPr="004A26AC" w:rsidRDefault="004A26AC" w:rsidP="004A26AC">
      <w:pPr>
        <w:rPr>
          <w:b/>
        </w:rPr>
      </w:pPr>
      <w:r w:rsidRPr="004A26AC">
        <w:rPr>
          <w:b/>
        </w:rPr>
        <w:t>OVERALL GOAL:</w:t>
      </w:r>
    </w:p>
    <w:p w14:paraId="249E0180" w14:textId="3EF899C9" w:rsidR="00D059E6" w:rsidRPr="008A349E" w:rsidRDefault="004A26AC">
      <w:r>
        <w:t xml:space="preserve">Create an embroidered artwork of your choice in </w:t>
      </w:r>
      <w:r w:rsidR="00BC6C89">
        <w:t xml:space="preserve">both </w:t>
      </w:r>
      <w:r>
        <w:t xml:space="preserve">content and style </w:t>
      </w:r>
      <w:r w:rsidR="00BC6C89">
        <w:t xml:space="preserve">but </w:t>
      </w:r>
      <w:r>
        <w:t>that</w:t>
      </w:r>
      <w:r w:rsidR="00BC6C89">
        <w:t xml:space="preserve"> also</w:t>
      </w:r>
      <w:r>
        <w:t xml:space="preserve"> adheres to the following rubric components:</w:t>
      </w:r>
    </w:p>
    <w:tbl>
      <w:tblPr>
        <w:tblStyle w:val="TableGrid"/>
        <w:tblW w:w="1062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10"/>
        <w:gridCol w:w="1710"/>
        <w:gridCol w:w="1620"/>
        <w:gridCol w:w="1620"/>
        <w:gridCol w:w="1530"/>
        <w:gridCol w:w="1530"/>
      </w:tblGrid>
      <w:tr w:rsidR="00D059E6" w:rsidRPr="00377BC5" w14:paraId="02CB30EB" w14:textId="77777777" w:rsidTr="00AF7BC7">
        <w:trPr>
          <w:trHeight w:val="1088"/>
        </w:trPr>
        <w:tc>
          <w:tcPr>
            <w:tcW w:w="2610" w:type="dxa"/>
            <w:shd w:val="clear" w:color="auto" w:fill="FFFFFF" w:themeFill="background1"/>
          </w:tcPr>
          <w:p w14:paraId="5CAC6437" w14:textId="77777777" w:rsidR="00D059E6" w:rsidRPr="00A011A9" w:rsidRDefault="00D059E6" w:rsidP="00D059E6">
            <w:pPr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5C8D6E37" w14:textId="77777777" w:rsidR="00D059E6" w:rsidRDefault="00D059E6" w:rsidP="00D059E6">
            <w:pPr>
              <w:jc w:val="center"/>
            </w:pPr>
            <w:r>
              <w:t>Skills &amp; Techniques</w:t>
            </w:r>
          </w:p>
          <w:p w14:paraId="38CA24D3" w14:textId="77777777" w:rsidR="00D059E6" w:rsidRPr="0044452E" w:rsidRDefault="00D059E6" w:rsidP="00D059E6">
            <w:pPr>
              <w:jc w:val="center"/>
              <w:rPr>
                <w:b/>
              </w:rPr>
            </w:pPr>
            <w:r>
              <w:rPr>
                <w:b/>
              </w:rPr>
              <w:t xml:space="preserve">Embroidery Stitching </w:t>
            </w:r>
          </w:p>
        </w:tc>
        <w:tc>
          <w:tcPr>
            <w:tcW w:w="1710" w:type="dxa"/>
            <w:shd w:val="clear" w:color="auto" w:fill="FFFFFF" w:themeFill="background1"/>
          </w:tcPr>
          <w:p w14:paraId="3DF37B42" w14:textId="77777777" w:rsidR="00D059E6" w:rsidRPr="00504B3E" w:rsidRDefault="00D059E6" w:rsidP="00D059E6">
            <w:pPr>
              <w:jc w:val="center"/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Sampler includes 7 or more stitch styles; organized very well</w:t>
            </w:r>
          </w:p>
        </w:tc>
        <w:tc>
          <w:tcPr>
            <w:tcW w:w="1620" w:type="dxa"/>
            <w:shd w:val="clear" w:color="auto" w:fill="FFFFFF" w:themeFill="background1"/>
          </w:tcPr>
          <w:p w14:paraId="40CC6D31" w14:textId="77777777" w:rsidR="00D059E6" w:rsidRPr="00504B3E" w:rsidRDefault="00D059E6" w:rsidP="00D059E6">
            <w:pPr>
              <w:jc w:val="center"/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Sampler has 5 or more stitches represented in an organized fashion</w:t>
            </w:r>
          </w:p>
        </w:tc>
        <w:tc>
          <w:tcPr>
            <w:tcW w:w="1620" w:type="dxa"/>
            <w:shd w:val="clear" w:color="auto" w:fill="FFFFFF" w:themeFill="background1"/>
          </w:tcPr>
          <w:p w14:paraId="7D85BEF3" w14:textId="77777777" w:rsidR="00D059E6" w:rsidRPr="00504B3E" w:rsidRDefault="00D059E6" w:rsidP="00D059E6">
            <w:pPr>
              <w:jc w:val="center"/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Sampler includes 4 or more stitches mostly organized</w:t>
            </w:r>
            <w:r>
              <w:rPr>
                <w:sz w:val="18"/>
                <w:szCs w:val="18"/>
              </w:rPr>
              <w:t xml:space="preserve"> well </w:t>
            </w:r>
          </w:p>
        </w:tc>
        <w:tc>
          <w:tcPr>
            <w:tcW w:w="1530" w:type="dxa"/>
            <w:shd w:val="clear" w:color="auto" w:fill="FFFFFF" w:themeFill="background1"/>
          </w:tcPr>
          <w:p w14:paraId="0EFB5B6E" w14:textId="77777777" w:rsidR="00D059E6" w:rsidRPr="00504B3E" w:rsidRDefault="00D059E6" w:rsidP="00D059E6">
            <w:pPr>
              <w:jc w:val="center"/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Sampler has 3 or fewer stitches on the sampler that are not organized well</w:t>
            </w:r>
          </w:p>
        </w:tc>
        <w:tc>
          <w:tcPr>
            <w:tcW w:w="1530" w:type="dxa"/>
            <w:shd w:val="clear" w:color="auto" w:fill="FFFFFF" w:themeFill="background1"/>
          </w:tcPr>
          <w:p w14:paraId="5BEF34D8" w14:textId="77777777" w:rsidR="00D059E6" w:rsidRPr="00504B3E" w:rsidRDefault="00D059E6" w:rsidP="00D059E6">
            <w:pPr>
              <w:jc w:val="center"/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 xml:space="preserve">Sampler has 2 or fewer stitches explored </w:t>
            </w:r>
            <w:r>
              <w:rPr>
                <w:sz w:val="18"/>
                <w:szCs w:val="18"/>
              </w:rPr>
              <w:t>and they</w:t>
            </w:r>
            <w:r w:rsidRPr="00504B3E">
              <w:rPr>
                <w:sz w:val="18"/>
                <w:szCs w:val="18"/>
              </w:rPr>
              <w:t xml:space="preserve"> are un-organized</w:t>
            </w:r>
          </w:p>
        </w:tc>
      </w:tr>
      <w:tr w:rsidR="00D059E6" w:rsidRPr="00377BC5" w14:paraId="769130A8" w14:textId="77777777" w:rsidTr="00AF7BC7">
        <w:trPr>
          <w:trHeight w:val="557"/>
        </w:trPr>
        <w:tc>
          <w:tcPr>
            <w:tcW w:w="2610" w:type="dxa"/>
            <w:shd w:val="clear" w:color="auto" w:fill="FFFFFF" w:themeFill="background1"/>
          </w:tcPr>
          <w:p w14:paraId="482050CE" w14:textId="77777777" w:rsidR="00D059E6" w:rsidRDefault="00D059E6" w:rsidP="00D059E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1AC8D9D7" w14:textId="77777777" w:rsidR="00D059E6" w:rsidRPr="00A51590" w:rsidRDefault="00D059E6" w:rsidP="00D059E6">
            <w:pPr>
              <w:jc w:val="center"/>
              <w:rPr>
                <w:b/>
              </w:rPr>
            </w:pPr>
            <w:r>
              <w:rPr>
                <w:b/>
              </w:rPr>
              <w:t xml:space="preserve">Stitching </w:t>
            </w:r>
            <w:r w:rsidRPr="00A51590">
              <w:rPr>
                <w:b/>
              </w:rPr>
              <w:t>Quality</w:t>
            </w:r>
          </w:p>
        </w:tc>
        <w:tc>
          <w:tcPr>
            <w:tcW w:w="1710" w:type="dxa"/>
            <w:shd w:val="clear" w:color="auto" w:fill="FFFFFF" w:themeFill="background1"/>
          </w:tcPr>
          <w:p w14:paraId="2659BFE9" w14:textId="77777777" w:rsidR="00D059E6" w:rsidRPr="00377BC5" w:rsidRDefault="00D059E6" w:rsidP="00D0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exceptional; stitches are even and backing is knotted properly</w:t>
            </w:r>
          </w:p>
        </w:tc>
        <w:tc>
          <w:tcPr>
            <w:tcW w:w="1620" w:type="dxa"/>
            <w:shd w:val="clear" w:color="auto" w:fill="FFFFFF" w:themeFill="background1"/>
          </w:tcPr>
          <w:p w14:paraId="5C2406F7" w14:textId="77777777" w:rsidR="00D059E6" w:rsidRDefault="00D059E6" w:rsidP="00D0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evident; student attempts evenness and clean knots.</w:t>
            </w:r>
          </w:p>
        </w:tc>
        <w:tc>
          <w:tcPr>
            <w:tcW w:w="1620" w:type="dxa"/>
            <w:shd w:val="clear" w:color="auto" w:fill="FFFFFF" w:themeFill="background1"/>
          </w:tcPr>
          <w:p w14:paraId="6D2C09D8" w14:textId="77777777" w:rsidR="00D059E6" w:rsidRDefault="00D059E6" w:rsidP="00D0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is lacking; backing is untidy; stitches are slightly uneven</w:t>
            </w:r>
          </w:p>
        </w:tc>
        <w:tc>
          <w:tcPr>
            <w:tcW w:w="1530" w:type="dxa"/>
            <w:shd w:val="clear" w:color="auto" w:fill="FFFFFF" w:themeFill="background1"/>
          </w:tcPr>
          <w:p w14:paraId="4D8294AF" w14:textId="77777777" w:rsidR="00D059E6" w:rsidRDefault="00D059E6" w:rsidP="00D0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care and craft; stitches are erratic and back is sloppy</w:t>
            </w:r>
          </w:p>
        </w:tc>
        <w:tc>
          <w:tcPr>
            <w:tcW w:w="1530" w:type="dxa"/>
            <w:shd w:val="clear" w:color="auto" w:fill="FFFFFF" w:themeFill="background1"/>
          </w:tcPr>
          <w:p w14:paraId="258EE919" w14:textId="77777777" w:rsidR="00D059E6" w:rsidRDefault="00D059E6" w:rsidP="00D0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not evident; or product is UNFINISHED</w:t>
            </w:r>
          </w:p>
        </w:tc>
      </w:tr>
    </w:tbl>
    <w:p w14:paraId="3B048F4C" w14:textId="77777777" w:rsidR="00D059E6" w:rsidRDefault="00D059E6"/>
    <w:sectPr w:rsidR="00D059E6" w:rsidSect="00D059E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448C"/>
    <w:multiLevelType w:val="hybridMultilevel"/>
    <w:tmpl w:val="C28E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21859"/>
    <w:multiLevelType w:val="hybridMultilevel"/>
    <w:tmpl w:val="A7F8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E6"/>
    <w:rsid w:val="00063239"/>
    <w:rsid w:val="004A26AC"/>
    <w:rsid w:val="005966C7"/>
    <w:rsid w:val="00721E2B"/>
    <w:rsid w:val="008A349E"/>
    <w:rsid w:val="00A10451"/>
    <w:rsid w:val="00A71FA0"/>
    <w:rsid w:val="00AF7BC7"/>
    <w:rsid w:val="00BC6C89"/>
    <w:rsid w:val="00CA4C11"/>
    <w:rsid w:val="00D0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DF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5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5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243</Words>
  <Characters>1391</Characters>
  <Application>Microsoft Macintosh Word</Application>
  <DocSecurity>0</DocSecurity>
  <Lines>11</Lines>
  <Paragraphs>3</Paragraphs>
  <ScaleCrop>false</ScaleCrop>
  <Company>TBHS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4</cp:revision>
  <cp:lastPrinted>2019-02-13T20:12:00Z</cp:lastPrinted>
  <dcterms:created xsi:type="dcterms:W3CDTF">2019-02-12T18:36:00Z</dcterms:created>
  <dcterms:modified xsi:type="dcterms:W3CDTF">2019-02-13T20:14:00Z</dcterms:modified>
</cp:coreProperties>
</file>