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10F7" w14:textId="77777777" w:rsidR="003C1887" w:rsidRDefault="003C1887">
      <w:pPr>
        <w:rPr>
          <w:b/>
        </w:rPr>
      </w:pPr>
      <w:r w:rsidRPr="001679E9">
        <w:rPr>
          <w:b/>
        </w:rPr>
        <w:t>NOTES</w:t>
      </w:r>
    </w:p>
    <w:p w14:paraId="4800E597" w14:textId="77777777" w:rsidR="00515011" w:rsidRPr="001679E9" w:rsidRDefault="00515011">
      <w:pPr>
        <w:rPr>
          <w:b/>
        </w:rPr>
      </w:pPr>
    </w:p>
    <w:p w14:paraId="3DFACDCB" w14:textId="77777777" w:rsidR="003C1887" w:rsidRPr="00AB7F1C" w:rsidRDefault="003C1887">
      <w:pPr>
        <w:rPr>
          <w:b/>
        </w:rPr>
      </w:pPr>
      <w:r w:rsidRPr="00AB7F1C">
        <w:rPr>
          <w:b/>
        </w:rPr>
        <w:t>UNIT 1: Artists observe and respond to the world around them</w:t>
      </w:r>
    </w:p>
    <w:p w14:paraId="59B5AB1A" w14:textId="77777777" w:rsidR="003C1887" w:rsidRDefault="00AB7F1C">
      <w:r>
        <w:t>T</w:t>
      </w:r>
      <w:r w:rsidR="003C1887">
        <w:t>he following is representative of the materials and</w:t>
      </w:r>
      <w:r>
        <w:t xml:space="preserve"> techniques discussed in Unit 1</w:t>
      </w:r>
    </w:p>
    <w:p w14:paraId="2971F3CA" w14:textId="77777777" w:rsidR="00AB7F1C" w:rsidRDefault="00AB7F1C">
      <w:r>
        <w:t xml:space="preserve">Place into the </w:t>
      </w:r>
      <w:r w:rsidR="00216543">
        <w:t>green section of your journal for use on tests and journal grades</w:t>
      </w:r>
    </w:p>
    <w:p w14:paraId="13A26314" w14:textId="77777777" w:rsidR="003C1887" w:rsidRDefault="003C1887"/>
    <w:p w14:paraId="57BFAFCF" w14:textId="77777777" w:rsidR="003C1887" w:rsidRDefault="003C1887">
      <w:r>
        <w:t>COLLAGE:</w:t>
      </w:r>
    </w:p>
    <w:p w14:paraId="6FC88538" w14:textId="77777777" w:rsidR="00216543" w:rsidRDefault="00216543">
      <w:r>
        <w:t>Definition: a combination of different materials, often paper or fabric</w:t>
      </w:r>
    </w:p>
    <w:p w14:paraId="7AAB9A32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Turn the paper NOT the scissors to cut</w:t>
      </w:r>
    </w:p>
    <w:p w14:paraId="24475CE3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Cut INTO the corners to remove areas</w:t>
      </w:r>
    </w:p>
    <w:p w14:paraId="60C33985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Use an X-</w:t>
      </w:r>
      <w:proofErr w:type="spellStart"/>
      <w:r>
        <w:t>Acto</w:t>
      </w:r>
      <w:proofErr w:type="spellEnd"/>
      <w:r>
        <w:t xml:space="preserve"> knife for internal pieces  </w:t>
      </w:r>
    </w:p>
    <w:p w14:paraId="3C8280FA" w14:textId="77777777" w:rsidR="003C1887" w:rsidRDefault="003C1887" w:rsidP="003C1887">
      <w:pPr>
        <w:pStyle w:val="ListParagraph"/>
        <w:numPr>
          <w:ilvl w:val="1"/>
          <w:numId w:val="1"/>
        </w:numPr>
      </w:pPr>
      <w:r>
        <w:t>This needs to be checked out and returned</w:t>
      </w:r>
    </w:p>
    <w:p w14:paraId="759AD29B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Gather all images PRIOR to pasting</w:t>
      </w:r>
    </w:p>
    <w:p w14:paraId="4F8E71B4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Layer images in desired fashion and take a photo</w:t>
      </w:r>
    </w:p>
    <w:p w14:paraId="26ACE7B9" w14:textId="77777777" w:rsidR="003C1887" w:rsidRDefault="003C1887" w:rsidP="003C1887">
      <w:pPr>
        <w:pStyle w:val="ListParagraph"/>
        <w:numPr>
          <w:ilvl w:val="0"/>
          <w:numId w:val="1"/>
        </w:numPr>
      </w:pPr>
      <w:r>
        <w:t>Backgrounds are just as important as the images</w:t>
      </w:r>
    </w:p>
    <w:p w14:paraId="52427C2C" w14:textId="77777777" w:rsidR="00795653" w:rsidRDefault="00795653" w:rsidP="00795653"/>
    <w:p w14:paraId="5BA28743" w14:textId="77777777" w:rsidR="00795653" w:rsidRDefault="00795653" w:rsidP="00795653">
      <w:r>
        <w:t>SKETCHING</w:t>
      </w:r>
    </w:p>
    <w:p w14:paraId="052C0908" w14:textId="77777777" w:rsidR="00795653" w:rsidRDefault="00795653" w:rsidP="00795653">
      <w:r>
        <w:t xml:space="preserve">Definition: Unfinished pieces of art drawn quickly (sometimes in </w:t>
      </w:r>
      <w:proofErr w:type="spellStart"/>
      <w:r>
        <w:t>secs</w:t>
      </w:r>
      <w:proofErr w:type="spellEnd"/>
      <w:r>
        <w:t>) is done to:</w:t>
      </w:r>
    </w:p>
    <w:p w14:paraId="05633CC5" w14:textId="77777777" w:rsidR="00795653" w:rsidRDefault="00795653" w:rsidP="00795653">
      <w:pPr>
        <w:pStyle w:val="ListParagraph"/>
        <w:numPr>
          <w:ilvl w:val="0"/>
          <w:numId w:val="4"/>
        </w:numPr>
      </w:pPr>
      <w:r>
        <w:t>Record an observation</w:t>
      </w:r>
    </w:p>
    <w:p w14:paraId="4B1F0245" w14:textId="77777777" w:rsidR="00795653" w:rsidRDefault="00795653" w:rsidP="00795653">
      <w:pPr>
        <w:pStyle w:val="ListParagraph"/>
        <w:numPr>
          <w:ilvl w:val="0"/>
          <w:numId w:val="4"/>
        </w:numPr>
      </w:pPr>
      <w:r>
        <w:t>Develop an idea for later</w:t>
      </w:r>
    </w:p>
    <w:p w14:paraId="7FA6ED73" w14:textId="77777777" w:rsidR="00795653" w:rsidRDefault="00795653" w:rsidP="00795653">
      <w:pPr>
        <w:pStyle w:val="ListParagraph"/>
        <w:numPr>
          <w:ilvl w:val="0"/>
          <w:numId w:val="4"/>
        </w:numPr>
      </w:pPr>
      <w:r>
        <w:t>Communicate an idea</w:t>
      </w:r>
    </w:p>
    <w:p w14:paraId="41F0538E" w14:textId="77777777" w:rsidR="00795653" w:rsidRDefault="00795653" w:rsidP="00795653">
      <w:pPr>
        <w:pStyle w:val="ListParagraph"/>
        <w:numPr>
          <w:ilvl w:val="0"/>
          <w:numId w:val="4"/>
        </w:numPr>
      </w:pPr>
      <w:r>
        <w:t>Practice for a final image</w:t>
      </w:r>
    </w:p>
    <w:p w14:paraId="3BC25550" w14:textId="313E6E08" w:rsidR="00AB7F1C" w:rsidRDefault="00AB7F1C" w:rsidP="00AB7F1C">
      <w:pPr>
        <w:pStyle w:val="ListParagraph"/>
        <w:ind w:left="0"/>
      </w:pPr>
      <w:r>
        <w:t xml:space="preserve">Can be created using any art material/media but </w:t>
      </w:r>
      <w:r w:rsidR="00D56B3A">
        <w:t>often-created</w:t>
      </w:r>
      <w:r>
        <w:t xml:space="preserve"> using pencil (lightly)</w:t>
      </w:r>
    </w:p>
    <w:p w14:paraId="294FB907" w14:textId="77777777" w:rsidR="00795653" w:rsidRDefault="00795653" w:rsidP="00795653"/>
    <w:p w14:paraId="727A08A6" w14:textId="77777777" w:rsidR="00795653" w:rsidRDefault="00795653" w:rsidP="00795653">
      <w:r>
        <w:t>GESTURE DRAWING</w:t>
      </w:r>
    </w:p>
    <w:p w14:paraId="4EAAB09B" w14:textId="77777777" w:rsidR="00795653" w:rsidRDefault="00795653" w:rsidP="001679E9">
      <w:r>
        <w:t>Definiti</w:t>
      </w:r>
      <w:r w:rsidR="00216543">
        <w:t>on: A quick d</w:t>
      </w:r>
      <w:r>
        <w:t>rawing done to create</w:t>
      </w:r>
      <w:r w:rsidR="00216543">
        <w:t xml:space="preserve"> a sense of action, form and pose of a model or figure.</w:t>
      </w:r>
    </w:p>
    <w:p w14:paraId="0545FE28" w14:textId="452CDB9D" w:rsidR="00AB7F1C" w:rsidRDefault="007676FC" w:rsidP="00AB7F1C">
      <w:pPr>
        <w:pStyle w:val="ListParagraph"/>
        <w:numPr>
          <w:ilvl w:val="0"/>
          <w:numId w:val="5"/>
        </w:numPr>
      </w:pPr>
      <w:r>
        <w:t xml:space="preserve">Start with central </w:t>
      </w:r>
      <w:r w:rsidR="00D56B3A">
        <w:t>line (the curve of the spine) to describe the pose</w:t>
      </w:r>
    </w:p>
    <w:p w14:paraId="693401D2" w14:textId="49C63711" w:rsidR="00AB7F1C" w:rsidRDefault="00EB6FB6" w:rsidP="00AB7F1C">
      <w:pPr>
        <w:pStyle w:val="ListParagraph"/>
        <w:numPr>
          <w:ilvl w:val="0"/>
          <w:numId w:val="5"/>
        </w:numPr>
      </w:pPr>
      <w:r>
        <w:t>Use thick and thin lines to show weight and emphasis</w:t>
      </w:r>
    </w:p>
    <w:p w14:paraId="430FE8F8" w14:textId="7083BB94" w:rsidR="00D56B3A" w:rsidRDefault="00D56B3A" w:rsidP="00AB7F1C">
      <w:pPr>
        <w:pStyle w:val="ListParagraph"/>
        <w:numPr>
          <w:ilvl w:val="0"/>
          <w:numId w:val="5"/>
        </w:numPr>
      </w:pPr>
      <w:r>
        <w:t>Practice your pencil strokes in the air to loosen your elbows and wrists</w:t>
      </w:r>
    </w:p>
    <w:p w14:paraId="0B36C576" w14:textId="77777777" w:rsidR="007D3B8A" w:rsidRDefault="007D3B8A" w:rsidP="00AB7F1C"/>
    <w:p w14:paraId="4F41F01F" w14:textId="77777777" w:rsidR="00AB7F1C" w:rsidRDefault="007D3B8A" w:rsidP="00AB7F1C">
      <w:r>
        <w:t>PENCIL</w:t>
      </w:r>
    </w:p>
    <w:p w14:paraId="2FA5AE34" w14:textId="77777777" w:rsidR="007D3B8A" w:rsidRDefault="007D3B8A" w:rsidP="007D3B8A">
      <w:pPr>
        <w:pStyle w:val="ListParagraph"/>
        <w:numPr>
          <w:ilvl w:val="0"/>
          <w:numId w:val="6"/>
        </w:numPr>
      </w:pPr>
      <w:r>
        <w:t>Start light and add value slowly by pressing harder on the pencil</w:t>
      </w:r>
    </w:p>
    <w:p w14:paraId="0218CBAC" w14:textId="77777777" w:rsidR="007D3B8A" w:rsidRDefault="007D3B8A" w:rsidP="007D3B8A">
      <w:pPr>
        <w:pStyle w:val="ListParagraph"/>
        <w:numPr>
          <w:ilvl w:val="0"/>
          <w:numId w:val="6"/>
        </w:numPr>
      </w:pPr>
      <w:r>
        <w:t>Use the side of the pencil not the tip</w:t>
      </w:r>
    </w:p>
    <w:p w14:paraId="0C4A439A" w14:textId="77777777" w:rsidR="007D3B8A" w:rsidRDefault="007D3B8A" w:rsidP="007D3B8A">
      <w:pPr>
        <w:pStyle w:val="ListParagraph"/>
        <w:numPr>
          <w:ilvl w:val="0"/>
          <w:numId w:val="6"/>
        </w:numPr>
      </w:pPr>
      <w:r>
        <w:t>Work in small circles or curves while shading an object to mask mark-making</w:t>
      </w:r>
    </w:p>
    <w:p w14:paraId="181034AE" w14:textId="77777777" w:rsidR="007D3B8A" w:rsidRDefault="007D3B8A" w:rsidP="007D3B8A">
      <w:pPr>
        <w:pStyle w:val="ListParagraph"/>
        <w:numPr>
          <w:ilvl w:val="0"/>
          <w:numId w:val="6"/>
        </w:numPr>
      </w:pPr>
      <w:r>
        <w:t>Put a piece of paper under your palm to prevent smudges</w:t>
      </w:r>
    </w:p>
    <w:p w14:paraId="40C1B77E" w14:textId="77777777" w:rsidR="007D3B8A" w:rsidRDefault="007D3B8A" w:rsidP="007D3B8A">
      <w:pPr>
        <w:pStyle w:val="ListParagraph"/>
        <w:numPr>
          <w:ilvl w:val="0"/>
          <w:numId w:val="6"/>
        </w:numPr>
      </w:pPr>
      <w:r>
        <w:t>After you feel like your done:</w:t>
      </w:r>
    </w:p>
    <w:p w14:paraId="62A92185" w14:textId="77777777" w:rsidR="007D3B8A" w:rsidRDefault="007D3B8A" w:rsidP="007D3B8A">
      <w:pPr>
        <w:pStyle w:val="ListParagraph"/>
        <w:numPr>
          <w:ilvl w:val="1"/>
          <w:numId w:val="6"/>
        </w:numPr>
      </w:pPr>
      <w:r>
        <w:t>Use an ebony pencil to increase the dark areas</w:t>
      </w:r>
    </w:p>
    <w:p w14:paraId="0D77CB14" w14:textId="77777777" w:rsidR="007D3B8A" w:rsidRDefault="007D3B8A" w:rsidP="007D3B8A">
      <w:pPr>
        <w:pStyle w:val="ListParagraph"/>
        <w:numPr>
          <w:ilvl w:val="1"/>
          <w:numId w:val="6"/>
        </w:numPr>
      </w:pPr>
      <w:r>
        <w:t>Use a blending stump or tissue to smooth your shading</w:t>
      </w:r>
    </w:p>
    <w:p w14:paraId="47B676FC" w14:textId="77777777" w:rsidR="007D3B8A" w:rsidRDefault="007D3B8A" w:rsidP="00AB7F1C"/>
    <w:p w14:paraId="50D17C33" w14:textId="6560F8AC" w:rsidR="00C50DA6" w:rsidRDefault="007D3B8A" w:rsidP="00AB7F1C">
      <w:r>
        <w:t>CHALK PASTEL</w:t>
      </w:r>
      <w:r>
        <w:br/>
      </w:r>
      <w:r w:rsidR="00515011">
        <w:t>Definition: A</w:t>
      </w:r>
      <w:r w:rsidR="00EB6FB6">
        <w:t xml:space="preserve"> stick-like art medium made of pure powdered pigment</w:t>
      </w:r>
    </w:p>
    <w:p w14:paraId="5768B04D" w14:textId="77777777" w:rsidR="00C50DA6" w:rsidRDefault="00C50DA6" w:rsidP="00C50DA6">
      <w:pPr>
        <w:pStyle w:val="ListParagraph"/>
        <w:numPr>
          <w:ilvl w:val="0"/>
          <w:numId w:val="8"/>
        </w:numPr>
      </w:pPr>
      <w:r>
        <w:t>Use the sharp corner to create detail or lines that stay</w:t>
      </w:r>
    </w:p>
    <w:p w14:paraId="2C6E039D" w14:textId="7241C92E" w:rsidR="00C50DA6" w:rsidRDefault="00C50DA6" w:rsidP="00C50DA6">
      <w:pPr>
        <w:pStyle w:val="ListParagraph"/>
        <w:numPr>
          <w:ilvl w:val="0"/>
          <w:numId w:val="8"/>
        </w:numPr>
      </w:pPr>
      <w:r>
        <w:t>Use the side to create large areas of color</w:t>
      </w:r>
    </w:p>
    <w:p w14:paraId="2E865398" w14:textId="207EE817" w:rsidR="00C50DA6" w:rsidRDefault="00C50DA6" w:rsidP="00C50DA6">
      <w:pPr>
        <w:pStyle w:val="ListParagraph"/>
        <w:numPr>
          <w:ilvl w:val="0"/>
          <w:numId w:val="8"/>
        </w:numPr>
      </w:pPr>
      <w:r>
        <w:t>Wipe them on scrap paper before using to remove old pigment</w:t>
      </w:r>
    </w:p>
    <w:p w14:paraId="60CFD72E" w14:textId="2299B45F" w:rsidR="00C50DA6" w:rsidRDefault="00C50DA6" w:rsidP="00C50DA6">
      <w:pPr>
        <w:pStyle w:val="ListParagraph"/>
        <w:numPr>
          <w:ilvl w:val="0"/>
          <w:numId w:val="8"/>
        </w:numPr>
      </w:pPr>
      <w:r>
        <w:t>Need layers to create vibrant areas of color</w:t>
      </w:r>
    </w:p>
    <w:p w14:paraId="3F9A6ECE" w14:textId="676EDB65" w:rsidR="00C50DA6" w:rsidRDefault="00C50DA6" w:rsidP="00C50DA6">
      <w:pPr>
        <w:pStyle w:val="ListParagraph"/>
        <w:numPr>
          <w:ilvl w:val="0"/>
          <w:numId w:val="8"/>
        </w:numPr>
      </w:pPr>
      <w:r>
        <w:t>Can blend with water, finger or tissue</w:t>
      </w:r>
    </w:p>
    <w:p w14:paraId="7DA96AB0" w14:textId="783B121E" w:rsidR="00C50DA6" w:rsidRDefault="00C50DA6" w:rsidP="00C50DA6">
      <w:pPr>
        <w:pStyle w:val="ListParagraph"/>
        <w:numPr>
          <w:ilvl w:val="0"/>
          <w:numId w:val="8"/>
        </w:numPr>
      </w:pPr>
      <w:r>
        <w:t>Blow away the dust (do not wipe… it will smear)</w:t>
      </w:r>
    </w:p>
    <w:p w14:paraId="14180316" w14:textId="4616C45B" w:rsidR="00C50DA6" w:rsidRDefault="00C50DA6" w:rsidP="00C50DA6">
      <w:pPr>
        <w:pStyle w:val="ListParagraph"/>
        <w:numPr>
          <w:ilvl w:val="0"/>
          <w:numId w:val="8"/>
        </w:numPr>
      </w:pPr>
      <w:r>
        <w:t>Wipe down table and fingers during and after use</w:t>
      </w:r>
    </w:p>
    <w:p w14:paraId="0D3312C5" w14:textId="77777777" w:rsidR="00C50DA6" w:rsidRDefault="00C50DA6" w:rsidP="00C50DA6"/>
    <w:p w14:paraId="02FFF136" w14:textId="5430C669" w:rsidR="00492E35" w:rsidRDefault="007D3B8A" w:rsidP="00C50DA6">
      <w:r>
        <w:lastRenderedPageBreak/>
        <w:t>OIL PASTEL</w:t>
      </w:r>
      <w:r>
        <w:br/>
      </w:r>
      <w:r w:rsidR="00515011">
        <w:t xml:space="preserve">Definition: </w:t>
      </w:r>
      <w:r w:rsidR="00EB6FB6">
        <w:t>A Crayon-like, painting and drawing medium that uses a wax/oil binder</w:t>
      </w:r>
    </w:p>
    <w:p w14:paraId="2E504510" w14:textId="77777777" w:rsidR="00EB6FB6" w:rsidRDefault="00EB6FB6" w:rsidP="00492E35">
      <w:pPr>
        <w:pStyle w:val="ListParagraph"/>
        <w:numPr>
          <w:ilvl w:val="0"/>
          <w:numId w:val="7"/>
        </w:numPr>
      </w:pPr>
      <w:r>
        <w:t>Can be used lightly or heavily on paper</w:t>
      </w:r>
    </w:p>
    <w:p w14:paraId="2B6B8A68" w14:textId="566A94C3" w:rsidR="00EB6FB6" w:rsidRDefault="00EB6FB6" w:rsidP="00EB6FB6">
      <w:pPr>
        <w:pStyle w:val="ListParagraph"/>
        <w:numPr>
          <w:ilvl w:val="1"/>
          <w:numId w:val="7"/>
        </w:numPr>
      </w:pPr>
      <w:r>
        <w:t xml:space="preserve">If lightly, place colors next to each other and blend with finger </w:t>
      </w:r>
    </w:p>
    <w:p w14:paraId="394CE7EF" w14:textId="51D9EDFB" w:rsidR="00EB6FB6" w:rsidRDefault="00EB6FB6" w:rsidP="00EB6FB6">
      <w:pPr>
        <w:pStyle w:val="ListParagraph"/>
        <w:numPr>
          <w:ilvl w:val="1"/>
          <w:numId w:val="7"/>
        </w:numPr>
      </w:pPr>
      <w:r>
        <w:t>If heavily, overlap colors to blend (L/D/L)</w:t>
      </w:r>
    </w:p>
    <w:p w14:paraId="115E9D37" w14:textId="587653CC" w:rsidR="00EB6FB6" w:rsidRDefault="00EB6FB6" w:rsidP="00EB6FB6">
      <w:pPr>
        <w:pStyle w:val="ListParagraph"/>
        <w:numPr>
          <w:ilvl w:val="0"/>
          <w:numId w:val="7"/>
        </w:numPr>
      </w:pPr>
      <w:r>
        <w:t>Use white or tan to blend colors</w:t>
      </w:r>
    </w:p>
    <w:p w14:paraId="308B9AAA" w14:textId="77777777" w:rsidR="00EB6FB6" w:rsidRDefault="00492E35" w:rsidP="00492E35">
      <w:pPr>
        <w:pStyle w:val="ListParagraph"/>
        <w:numPr>
          <w:ilvl w:val="0"/>
          <w:numId w:val="7"/>
        </w:numPr>
      </w:pPr>
      <w:r>
        <w:t>Use analogous colors</w:t>
      </w:r>
      <w:r w:rsidR="00EB6FB6">
        <w:t xml:space="preserve"> (color families) for shading/modeling</w:t>
      </w:r>
    </w:p>
    <w:p w14:paraId="3DFF8EA5" w14:textId="7AEB522D" w:rsidR="007D3B8A" w:rsidRDefault="00EB6FB6" w:rsidP="00492E35">
      <w:pPr>
        <w:pStyle w:val="ListParagraph"/>
        <w:numPr>
          <w:ilvl w:val="0"/>
          <w:numId w:val="7"/>
        </w:numPr>
      </w:pPr>
      <w:r>
        <w:t>To remove oil pastel use a blade or fingernail to scratch</w:t>
      </w:r>
    </w:p>
    <w:p w14:paraId="5A8D8486" w14:textId="77777777" w:rsidR="007676FC" w:rsidRDefault="007676FC" w:rsidP="007676FC"/>
    <w:p w14:paraId="30BC87A7" w14:textId="7E5F61DA" w:rsidR="007676FC" w:rsidRDefault="007676FC" w:rsidP="007676FC">
      <w:r>
        <w:t>TEMPERA</w:t>
      </w:r>
      <w:r w:rsidR="00BF489A">
        <w:t xml:space="preserve"> PAINT</w:t>
      </w:r>
    </w:p>
    <w:p w14:paraId="6DDD2F11" w14:textId="6E388182" w:rsidR="007676FC" w:rsidRDefault="00515011" w:rsidP="007676FC">
      <w:r>
        <w:t xml:space="preserve">Definition: </w:t>
      </w:r>
      <w:r w:rsidR="007676FC">
        <w:t>A water soluble</w:t>
      </w:r>
      <w:r w:rsidR="001679E9">
        <w:t>,</w:t>
      </w:r>
      <w:r w:rsidR="007676FC">
        <w:t xml:space="preserve"> </w:t>
      </w:r>
      <w:r w:rsidR="001679E9">
        <w:t xml:space="preserve">yet permanent </w:t>
      </w:r>
      <w:r w:rsidR="007676FC">
        <w:t>paint, originally created with egg yolk</w:t>
      </w:r>
    </w:p>
    <w:p w14:paraId="0221E97E" w14:textId="5FBC8019" w:rsidR="007676FC" w:rsidRDefault="007676FC" w:rsidP="007676FC">
      <w:pPr>
        <w:pStyle w:val="ListParagraph"/>
        <w:numPr>
          <w:ilvl w:val="0"/>
          <w:numId w:val="9"/>
        </w:numPr>
      </w:pPr>
      <w:r>
        <w:t>Choose at least 2 brushes of varying size</w:t>
      </w:r>
    </w:p>
    <w:p w14:paraId="4DC37DC3" w14:textId="3F2D860A" w:rsidR="007676FC" w:rsidRDefault="007676FC" w:rsidP="007676FC">
      <w:pPr>
        <w:pStyle w:val="ListParagraph"/>
        <w:numPr>
          <w:ilvl w:val="0"/>
          <w:numId w:val="9"/>
        </w:numPr>
      </w:pPr>
      <w:r>
        <w:t>Always mix the dark color into the light</w:t>
      </w:r>
    </w:p>
    <w:p w14:paraId="5D8B2C40" w14:textId="42C9EC86" w:rsidR="007676FC" w:rsidRDefault="007676FC" w:rsidP="007676FC">
      <w:pPr>
        <w:pStyle w:val="ListParagraph"/>
        <w:numPr>
          <w:ilvl w:val="0"/>
          <w:numId w:val="9"/>
        </w:numPr>
      </w:pPr>
      <w:r>
        <w:t>Paint the lightest areas first and use a wet brush to blend</w:t>
      </w:r>
    </w:p>
    <w:p w14:paraId="507C11F6" w14:textId="5783A892" w:rsidR="007676FC" w:rsidRDefault="007676FC" w:rsidP="007676FC">
      <w:pPr>
        <w:pStyle w:val="ListParagraph"/>
        <w:numPr>
          <w:ilvl w:val="0"/>
          <w:numId w:val="9"/>
        </w:numPr>
      </w:pPr>
      <w:r>
        <w:t>Gather only a little bit of paint to start</w:t>
      </w:r>
    </w:p>
    <w:p w14:paraId="77FA27A2" w14:textId="77777777" w:rsidR="00BF489A" w:rsidRDefault="00BF489A" w:rsidP="00BF489A"/>
    <w:p w14:paraId="009EFA3D" w14:textId="37864378" w:rsidR="00BF489A" w:rsidRDefault="00BF489A" w:rsidP="00BF489A">
      <w:r>
        <w:t>LINEAR PERSPECTIVE</w:t>
      </w:r>
    </w:p>
    <w:p w14:paraId="6DF29C4C" w14:textId="08CD507D" w:rsidR="00BF489A" w:rsidRDefault="00515011" w:rsidP="00BF489A">
      <w:r>
        <w:t xml:space="preserve">Definition: </w:t>
      </w:r>
      <w:r w:rsidR="00BF489A">
        <w:t xml:space="preserve">Method of creating </w:t>
      </w:r>
      <w:r w:rsidR="00035C00">
        <w:t>a sense of space in a 2D</w:t>
      </w:r>
      <w:r w:rsidR="00BF489A">
        <w:t xml:space="preserve"> image by changing the size of objects determined by imagined lines converging at a point on the horizon. </w:t>
      </w:r>
    </w:p>
    <w:p w14:paraId="63407FDA" w14:textId="6374C62E" w:rsidR="00BF489A" w:rsidRDefault="00BF489A" w:rsidP="00BF489A">
      <w:pPr>
        <w:pStyle w:val="ListParagraph"/>
        <w:numPr>
          <w:ilvl w:val="0"/>
          <w:numId w:val="10"/>
        </w:numPr>
      </w:pPr>
      <w:r>
        <w:t>Start with a horizon line to define the point of view (bird, bug, etc.)</w:t>
      </w:r>
    </w:p>
    <w:p w14:paraId="29AECC47" w14:textId="31DF8DDF" w:rsidR="00035C00" w:rsidRDefault="00035C00" w:rsidP="00BF489A">
      <w:pPr>
        <w:pStyle w:val="ListParagraph"/>
        <w:numPr>
          <w:ilvl w:val="0"/>
          <w:numId w:val="10"/>
        </w:numPr>
      </w:pPr>
      <w:r>
        <w:t>Vanishing points are always placed along the horizon line at extreme ends</w:t>
      </w:r>
    </w:p>
    <w:p w14:paraId="1646EE70" w14:textId="3A360C04" w:rsidR="001679E9" w:rsidRDefault="001679E9" w:rsidP="001679E9">
      <w:pPr>
        <w:pStyle w:val="ListParagraph"/>
        <w:numPr>
          <w:ilvl w:val="1"/>
          <w:numId w:val="10"/>
        </w:numPr>
      </w:pPr>
      <w:r>
        <w:t xml:space="preserve">Sometimes this extends beyond the edge of your paper/image </w:t>
      </w:r>
    </w:p>
    <w:p w14:paraId="1BDFFE83" w14:textId="3FABA019" w:rsidR="00BF489A" w:rsidRDefault="001679E9" w:rsidP="00BF489A">
      <w:pPr>
        <w:pStyle w:val="ListParagraph"/>
        <w:numPr>
          <w:ilvl w:val="0"/>
          <w:numId w:val="10"/>
        </w:numPr>
      </w:pPr>
      <w:r>
        <w:t xml:space="preserve">All </w:t>
      </w:r>
      <w:r w:rsidR="00035C00">
        <w:t>horizontal</w:t>
      </w:r>
      <w:r w:rsidR="00392A3C">
        <w:t xml:space="preserve"> lines </w:t>
      </w:r>
      <w:r>
        <w:t xml:space="preserve">in the image go </w:t>
      </w:r>
      <w:r w:rsidR="00392A3C">
        <w:t xml:space="preserve">to </w:t>
      </w:r>
      <w:r>
        <w:t xml:space="preserve">one of the </w:t>
      </w:r>
      <w:r w:rsidR="00392A3C">
        <w:t>vanishing points</w:t>
      </w:r>
    </w:p>
    <w:p w14:paraId="3629A511" w14:textId="0DFB327B" w:rsidR="001679E9" w:rsidRDefault="001679E9" w:rsidP="001679E9">
      <w:pPr>
        <w:pStyle w:val="ListParagraph"/>
        <w:numPr>
          <w:ilvl w:val="1"/>
          <w:numId w:val="10"/>
        </w:numPr>
      </w:pPr>
      <w:r>
        <w:t>Always use a ruler to draw your lines</w:t>
      </w:r>
    </w:p>
    <w:p w14:paraId="1BDA8862" w14:textId="734CD505" w:rsidR="00035C00" w:rsidRDefault="00035C00" w:rsidP="00BF489A">
      <w:pPr>
        <w:pStyle w:val="ListParagraph"/>
        <w:numPr>
          <w:ilvl w:val="0"/>
          <w:numId w:val="10"/>
        </w:numPr>
      </w:pPr>
      <w:r>
        <w:t>Often applied to architectural drawings</w:t>
      </w:r>
    </w:p>
    <w:p w14:paraId="585E74D9" w14:textId="77777777" w:rsidR="00BF489A" w:rsidRDefault="00BF489A" w:rsidP="00BF489A"/>
    <w:p w14:paraId="7A336620" w14:textId="77777777" w:rsidR="001679E9" w:rsidRDefault="001679E9" w:rsidP="00BF489A"/>
    <w:p w14:paraId="4478A418" w14:textId="4795936B" w:rsidR="00BF489A" w:rsidRDefault="00BF489A" w:rsidP="00BF489A">
      <w:r>
        <w:t>OTHER TERMS</w:t>
      </w:r>
      <w:r w:rsidR="001679E9">
        <w:t>*</w:t>
      </w:r>
    </w:p>
    <w:p w14:paraId="504538B3" w14:textId="77777777" w:rsidR="00515011" w:rsidRDefault="00515011" w:rsidP="00BF489A"/>
    <w:p w14:paraId="123BBD75" w14:textId="783DD1C4" w:rsidR="00BF489A" w:rsidRDefault="004E4F55" w:rsidP="004E4F55">
      <w:pPr>
        <w:ind w:left="720" w:hanging="720"/>
      </w:pPr>
      <w:r>
        <w:t>Trompe</w:t>
      </w:r>
      <w:r w:rsidR="00BF489A">
        <w:t xml:space="preserve"> </w:t>
      </w:r>
      <w:proofErr w:type="spellStart"/>
      <w:r w:rsidR="00BF489A">
        <w:t>D’Oiel</w:t>
      </w:r>
      <w:proofErr w:type="spellEnd"/>
      <w:r>
        <w:t>: A style in which objects are depicted with photographically realistic detail; an optical illusion.</w:t>
      </w:r>
    </w:p>
    <w:p w14:paraId="1D729450" w14:textId="77777777" w:rsidR="00A05207" w:rsidRDefault="00A05207" w:rsidP="00A05207">
      <w:pPr>
        <w:ind w:left="720" w:hanging="720"/>
      </w:pPr>
    </w:p>
    <w:p w14:paraId="6EDFB6B2" w14:textId="2EC50131" w:rsidR="00BF489A" w:rsidRDefault="00BF489A" w:rsidP="00A05207">
      <w:pPr>
        <w:ind w:left="720" w:hanging="720"/>
      </w:pPr>
      <w:r>
        <w:t>Form</w:t>
      </w:r>
      <w:r w:rsidR="004E4F55">
        <w:t>:</w:t>
      </w:r>
      <w:r w:rsidR="00A05207">
        <w:t xml:space="preserve"> refers to a 3 dimensional composition on a 2 dimension shape (examples include: sphere, cube, cylinder, cone, etc.)</w:t>
      </w:r>
    </w:p>
    <w:p w14:paraId="4FB08027" w14:textId="77777777" w:rsidR="00A05207" w:rsidRDefault="00A05207" w:rsidP="00BF489A"/>
    <w:p w14:paraId="590A47AC" w14:textId="216F7702" w:rsidR="00BF489A" w:rsidRDefault="00BF489A" w:rsidP="00BF489A">
      <w:r>
        <w:t>Optical Illusion</w:t>
      </w:r>
      <w:r w:rsidR="00A05207">
        <w:t>: when a visual is perceived differently from reality</w:t>
      </w:r>
    </w:p>
    <w:p w14:paraId="41312FC2" w14:textId="77777777" w:rsidR="00A05207" w:rsidRDefault="00A05207" w:rsidP="00A05207">
      <w:pPr>
        <w:ind w:left="720" w:hanging="720"/>
      </w:pPr>
    </w:p>
    <w:p w14:paraId="6A7E2F40" w14:textId="783533B4" w:rsidR="00BF489A" w:rsidRDefault="00BF489A" w:rsidP="00A05207">
      <w:pPr>
        <w:ind w:left="720" w:hanging="720"/>
      </w:pPr>
      <w:r>
        <w:t>Contour Line</w:t>
      </w:r>
      <w:r w:rsidR="00A05207">
        <w:t>: a drawn line that defines a form; an outline or silhouette (can include important interior sections of the form as well).</w:t>
      </w:r>
    </w:p>
    <w:p w14:paraId="17020C48" w14:textId="77777777" w:rsidR="00A05207" w:rsidRDefault="00A05207" w:rsidP="00BF489A"/>
    <w:p w14:paraId="05E79746" w14:textId="2C0D834B" w:rsidR="00BF489A" w:rsidRDefault="00BF489A" w:rsidP="00BF489A">
      <w:r>
        <w:t>Negative Space</w:t>
      </w:r>
      <w:r w:rsidR="00A05207">
        <w:t>: the space around and/or behind the subject of an image</w:t>
      </w:r>
    </w:p>
    <w:p w14:paraId="449DE1B9" w14:textId="77777777" w:rsidR="00A05207" w:rsidRDefault="00A05207" w:rsidP="00BF489A"/>
    <w:p w14:paraId="2BB321F2" w14:textId="2549D0C3" w:rsidR="00BF489A" w:rsidRDefault="00BF489A" w:rsidP="00035C00">
      <w:pPr>
        <w:ind w:left="720" w:hanging="720"/>
      </w:pPr>
      <w:r>
        <w:t>Abstract</w:t>
      </w:r>
      <w:r w:rsidR="00A05207">
        <w:t xml:space="preserve"> Art:</w:t>
      </w:r>
      <w:r w:rsidR="00035C00">
        <w:t xml:space="preserve"> an art style that does not represent an accurate depiction of reality but uses shapes, colors, forms, etc. to create (as per the Tate).</w:t>
      </w:r>
    </w:p>
    <w:p w14:paraId="20E1DC61" w14:textId="77777777" w:rsidR="001679E9" w:rsidRDefault="001679E9" w:rsidP="00035C00">
      <w:pPr>
        <w:ind w:left="720" w:hanging="720"/>
      </w:pPr>
    </w:p>
    <w:p w14:paraId="434C4270" w14:textId="69DC8981" w:rsidR="00674F5D" w:rsidRDefault="00674F5D" w:rsidP="00035C00">
      <w:pPr>
        <w:ind w:left="720" w:hanging="720"/>
      </w:pPr>
      <w:r>
        <w:t xml:space="preserve">Still Life: </w:t>
      </w:r>
      <w:r w:rsidRPr="00674F5D">
        <w:t>an arrangement of objects, typically including fruit</w:t>
      </w:r>
      <w:r>
        <w:t>, flowers, bowls &amp; glass</w:t>
      </w:r>
      <w:bookmarkStart w:id="0" w:name="_GoBack"/>
      <w:bookmarkEnd w:id="0"/>
    </w:p>
    <w:p w14:paraId="0A9D1A26" w14:textId="77777777" w:rsidR="00515011" w:rsidRDefault="00515011" w:rsidP="00035C00">
      <w:pPr>
        <w:ind w:left="720" w:hanging="720"/>
      </w:pPr>
    </w:p>
    <w:p w14:paraId="13D0275E" w14:textId="7EB4A329" w:rsidR="001679E9" w:rsidRPr="00515011" w:rsidRDefault="001679E9" w:rsidP="001679E9">
      <w:pPr>
        <w:rPr>
          <w:sz w:val="20"/>
          <w:szCs w:val="20"/>
        </w:rPr>
      </w:pPr>
      <w:r w:rsidRPr="00515011">
        <w:rPr>
          <w:sz w:val="20"/>
          <w:szCs w:val="20"/>
        </w:rPr>
        <w:t>* NOTE: It could be helpful to draw examples of or provide artists associate with these key vocabulary terms into the green section of your journal for future reference during projects or tests.</w:t>
      </w:r>
    </w:p>
    <w:sectPr w:rsidR="001679E9" w:rsidRPr="00515011" w:rsidSect="004E4F5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4F"/>
    <w:multiLevelType w:val="hybridMultilevel"/>
    <w:tmpl w:val="46A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310"/>
    <w:multiLevelType w:val="hybridMultilevel"/>
    <w:tmpl w:val="6700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3A2"/>
    <w:multiLevelType w:val="hybridMultilevel"/>
    <w:tmpl w:val="D72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5903"/>
    <w:multiLevelType w:val="hybridMultilevel"/>
    <w:tmpl w:val="201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512"/>
    <w:multiLevelType w:val="hybridMultilevel"/>
    <w:tmpl w:val="167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C25"/>
    <w:multiLevelType w:val="hybridMultilevel"/>
    <w:tmpl w:val="EE42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0C15"/>
    <w:multiLevelType w:val="hybridMultilevel"/>
    <w:tmpl w:val="42D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50F4"/>
    <w:multiLevelType w:val="hybridMultilevel"/>
    <w:tmpl w:val="B69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13CA8"/>
    <w:multiLevelType w:val="hybridMultilevel"/>
    <w:tmpl w:val="870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90BFA"/>
    <w:multiLevelType w:val="hybridMultilevel"/>
    <w:tmpl w:val="646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7"/>
    <w:rsid w:val="00035C00"/>
    <w:rsid w:val="001679E9"/>
    <w:rsid w:val="00216543"/>
    <w:rsid w:val="0036054A"/>
    <w:rsid w:val="00392A3C"/>
    <w:rsid w:val="003A0713"/>
    <w:rsid w:val="003C1887"/>
    <w:rsid w:val="00492E35"/>
    <w:rsid w:val="004E4F55"/>
    <w:rsid w:val="00515011"/>
    <w:rsid w:val="00674F5D"/>
    <w:rsid w:val="007676FC"/>
    <w:rsid w:val="00795653"/>
    <w:rsid w:val="007D3B8A"/>
    <w:rsid w:val="00A05207"/>
    <w:rsid w:val="00AB7F1C"/>
    <w:rsid w:val="00BF489A"/>
    <w:rsid w:val="00C50DA6"/>
    <w:rsid w:val="00CA4C11"/>
    <w:rsid w:val="00D56B3A"/>
    <w:rsid w:val="00E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1D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2</Pages>
  <Words>622</Words>
  <Characters>3552</Characters>
  <Application>Microsoft Macintosh Word</Application>
  <DocSecurity>0</DocSecurity>
  <Lines>29</Lines>
  <Paragraphs>8</Paragraphs>
  <ScaleCrop>false</ScaleCrop>
  <Company>TBHS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7</cp:revision>
  <dcterms:created xsi:type="dcterms:W3CDTF">2018-06-20T19:11:00Z</dcterms:created>
  <dcterms:modified xsi:type="dcterms:W3CDTF">2018-07-15T18:32:00Z</dcterms:modified>
</cp:coreProperties>
</file>